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A9E16" w14:textId="77777777" w:rsidR="00D16A91" w:rsidRDefault="00D16A91" w:rsidP="00D16A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16A9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МУНИЦИПАЛЬНОЕ БЮДЖЕТНОЕ  УЧРЕЖДЕНИЕ </w:t>
      </w:r>
    </w:p>
    <w:p w14:paraId="17FA0935" w14:textId="0FA4C79D" w:rsidR="00D16A91" w:rsidRPr="00D16A91" w:rsidRDefault="00D16A91" w:rsidP="00D16A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16A9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ДОПОЛНИТЕЛЬНОГО ОБРАЗОВАНИЯ  </w:t>
      </w:r>
    </w:p>
    <w:p w14:paraId="6E3FF15F" w14:textId="77777777" w:rsidR="00D16A91" w:rsidRPr="00D16A91" w:rsidRDefault="00D16A91" w:rsidP="00D16A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16A9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«ДЕТСКАЯ ШКОЛА ИСКУССТВ П. ПРОБУЖДЕНИЕ ЭНГЕЛЬССКОГО МУНИЦИПАЛЬНОГО РАЙОНА»</w:t>
      </w:r>
    </w:p>
    <w:p w14:paraId="5046E628" w14:textId="77777777" w:rsid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14:paraId="18EE5170" w14:textId="77777777" w:rsid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14:paraId="16DF0686" w14:textId="77777777" w:rsid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14:paraId="3AFA4709" w14:textId="0922CB54" w:rsidR="00D16A91" w:rsidRP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32"/>
        </w:rPr>
      </w:pPr>
      <w:r w:rsidRPr="00D16A91">
        <w:rPr>
          <w:rFonts w:ascii="Times New Roman" w:hAnsi="Times New Roman" w:cs="Times New Roman"/>
          <w:b/>
          <w:bCs/>
          <w:sz w:val="56"/>
          <w:szCs w:val="32"/>
        </w:rPr>
        <w:t>Методическое сообщение на тему:</w:t>
      </w:r>
    </w:p>
    <w:p w14:paraId="09FA4A39" w14:textId="37A46B00" w:rsidR="00836699" w:rsidRPr="00362937" w:rsidRDefault="00836699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37">
        <w:rPr>
          <w:rFonts w:ascii="Times New Roman" w:hAnsi="Times New Roman" w:cs="Times New Roman"/>
          <w:b/>
          <w:bCs/>
          <w:sz w:val="32"/>
          <w:szCs w:val="32"/>
        </w:rPr>
        <w:t>«РАЗВИТИЕ МУЗЫКАЛЬНО-РИТМИЧЕСКОГО ЧУВСТВА</w:t>
      </w:r>
    </w:p>
    <w:p w14:paraId="61FE1A56" w14:textId="4DA8E960" w:rsidR="00836699" w:rsidRDefault="00C2096C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37">
        <w:rPr>
          <w:rFonts w:ascii="Times New Roman" w:hAnsi="Times New Roman" w:cs="Times New Roman"/>
          <w:b/>
          <w:bCs/>
          <w:sz w:val="32"/>
          <w:szCs w:val="32"/>
        </w:rPr>
        <w:t>НА ЗАНЯТИЯХ ФОРТЕПИАННОГО АНСАМ</w:t>
      </w:r>
      <w:r w:rsidR="00D978A3" w:rsidRPr="00362937"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Pr="00362937">
        <w:rPr>
          <w:rFonts w:ascii="Times New Roman" w:hAnsi="Times New Roman" w:cs="Times New Roman"/>
          <w:b/>
          <w:bCs/>
          <w:sz w:val="32"/>
          <w:szCs w:val="32"/>
        </w:rPr>
        <w:t>ЛЯ</w:t>
      </w:r>
      <w:r w:rsidR="00836699" w:rsidRPr="0036293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40DF245" w14:textId="012E7DFA" w:rsidR="00362937" w:rsidRDefault="00362937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A38D99" w14:textId="3E0D509F" w:rsid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DAB9EE" w14:textId="4ECC83F0" w:rsid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EE5F7D" w14:textId="1588C0C4" w:rsid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57E9E8" w14:textId="16E53181" w:rsidR="00D16A91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A8DE54" w14:textId="77777777" w:rsidR="00D16A91" w:rsidRPr="00362937" w:rsidRDefault="00D16A91" w:rsidP="00D16A9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BB414E" w14:textId="1003E696" w:rsidR="00C2096C" w:rsidRPr="00DD2375" w:rsidRDefault="00836699" w:rsidP="00D16A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06E">
        <w:rPr>
          <w:rFonts w:ascii="Times New Roman" w:hAnsi="Times New Roman" w:cs="Times New Roman"/>
          <w:b/>
          <w:sz w:val="28"/>
          <w:szCs w:val="28"/>
        </w:rPr>
        <w:t>Состави</w:t>
      </w:r>
      <w:r w:rsidR="00D16A91" w:rsidRPr="00D8306E">
        <w:rPr>
          <w:rFonts w:ascii="Times New Roman" w:hAnsi="Times New Roman" w:cs="Times New Roman"/>
          <w:b/>
          <w:sz w:val="28"/>
          <w:szCs w:val="28"/>
        </w:rPr>
        <w:t>те</w:t>
      </w:r>
      <w:r w:rsidRPr="00D8306E">
        <w:rPr>
          <w:rFonts w:ascii="Times New Roman" w:hAnsi="Times New Roman" w:cs="Times New Roman"/>
          <w:b/>
          <w:sz w:val="28"/>
          <w:szCs w:val="28"/>
        </w:rPr>
        <w:t>л</w:t>
      </w:r>
      <w:r w:rsidR="00D16A91" w:rsidRPr="00D8306E">
        <w:rPr>
          <w:rFonts w:ascii="Times New Roman" w:hAnsi="Times New Roman" w:cs="Times New Roman"/>
          <w:b/>
          <w:sz w:val="28"/>
          <w:szCs w:val="28"/>
        </w:rPr>
        <w:t>ь</w:t>
      </w:r>
      <w:r w:rsidRPr="00D8306E">
        <w:rPr>
          <w:rFonts w:ascii="Times New Roman" w:hAnsi="Times New Roman" w:cs="Times New Roman"/>
          <w:b/>
          <w:sz w:val="28"/>
          <w:szCs w:val="28"/>
        </w:rPr>
        <w:t>:</w:t>
      </w:r>
      <w:r w:rsidRPr="00DD237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D16A91">
        <w:rPr>
          <w:rFonts w:ascii="Times New Roman" w:hAnsi="Times New Roman" w:cs="Times New Roman"/>
          <w:sz w:val="28"/>
          <w:szCs w:val="28"/>
        </w:rPr>
        <w:t xml:space="preserve"> </w:t>
      </w:r>
      <w:r w:rsidR="00C2096C" w:rsidRPr="00DD2375">
        <w:rPr>
          <w:rFonts w:ascii="Times New Roman" w:hAnsi="Times New Roman" w:cs="Times New Roman"/>
          <w:sz w:val="28"/>
          <w:szCs w:val="28"/>
        </w:rPr>
        <w:t xml:space="preserve">по классу фортепиано </w:t>
      </w:r>
    </w:p>
    <w:p w14:paraId="02C524C8" w14:textId="605E1EC1" w:rsidR="00836699" w:rsidRPr="00DD2375" w:rsidRDefault="00C2096C" w:rsidP="00D16A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375">
        <w:rPr>
          <w:rFonts w:ascii="Times New Roman" w:hAnsi="Times New Roman" w:cs="Times New Roman"/>
          <w:sz w:val="28"/>
          <w:szCs w:val="28"/>
        </w:rPr>
        <w:t>Маркова Елена Николаевна</w:t>
      </w:r>
    </w:p>
    <w:p w14:paraId="63524BB5" w14:textId="1808F114" w:rsidR="00836699" w:rsidRDefault="00836699" w:rsidP="00327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153C39" w14:textId="4873A67F" w:rsidR="00D16A91" w:rsidRDefault="00D16A91" w:rsidP="00327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C73287" w14:textId="628B30AA" w:rsidR="00D16A91" w:rsidRDefault="00D16A91" w:rsidP="00327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6C9496" w14:textId="4F990ED2" w:rsidR="00D16A91" w:rsidRDefault="00D16A91" w:rsidP="00D830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Энгельс, 2023 </w:t>
      </w:r>
    </w:p>
    <w:p w14:paraId="3DDA69A1" w14:textId="77777777" w:rsidR="00D8306E" w:rsidRPr="00F12B3E" w:rsidRDefault="00D8306E" w:rsidP="00D830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99870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9073C3" w14:textId="3F606EAD" w:rsidR="00893621" w:rsidRPr="00DD2375" w:rsidRDefault="00893621">
          <w:pPr>
            <w:pStyle w:val="a8"/>
            <w:rPr>
              <w:rFonts w:ascii="Times New Roman" w:hAnsi="Times New Roman" w:cs="Times New Roman"/>
              <w:b/>
              <w:bCs/>
              <w:color w:val="auto"/>
            </w:rPr>
          </w:pPr>
          <w:r w:rsidRPr="00DD2375">
            <w:rPr>
              <w:rFonts w:ascii="Times New Roman" w:hAnsi="Times New Roman" w:cs="Times New Roman"/>
              <w:b/>
              <w:bCs/>
              <w:color w:val="auto"/>
            </w:rPr>
            <w:t>О</w:t>
          </w:r>
          <w:r w:rsidR="00DD2375">
            <w:rPr>
              <w:rFonts w:ascii="Times New Roman" w:hAnsi="Times New Roman" w:cs="Times New Roman"/>
              <w:b/>
              <w:bCs/>
              <w:color w:val="auto"/>
            </w:rPr>
            <w:t>ГЛАВЛЕНИЕ</w:t>
          </w:r>
        </w:p>
        <w:p w14:paraId="474F4913" w14:textId="77777777" w:rsidR="00DD2375" w:rsidRPr="00DD2375" w:rsidRDefault="00DD2375" w:rsidP="00DD2375">
          <w:pPr>
            <w:rPr>
              <w:lang w:eastAsia="ru-RU"/>
            </w:rPr>
          </w:pPr>
        </w:p>
        <w:p w14:paraId="71664D28" w14:textId="66049E04" w:rsidR="00DD2375" w:rsidRPr="00DD2375" w:rsidRDefault="00893621" w:rsidP="00DD237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621028" w:history="1">
            <w:r w:rsidR="00DD2375" w:rsidRPr="00DD23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_Toc143621028 \h </w:instrTex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AADBA2" w14:textId="300ECF77" w:rsidR="00DD2375" w:rsidRPr="00DD2375" w:rsidRDefault="00D04755" w:rsidP="00DD237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621029" w:history="1">
            <w:r w:rsidR="00DD2375" w:rsidRPr="00DD23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ОСНОВНАЯ ЧАСТЬ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_Toc143621029 \h </w:instrTex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B8C977" w14:textId="4A98C32A" w:rsidR="00DD2375" w:rsidRPr="00DD2375" w:rsidRDefault="00D0475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621030" w:history="1">
            <w:r w:rsidR="00DD2375" w:rsidRPr="00DD23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Фортепианная педагогика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_Toc143621030 \h </w:instrTex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15BE8F" w14:textId="73DD12C0" w:rsidR="00DD2375" w:rsidRPr="00DD2375" w:rsidRDefault="00D0475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621031" w:history="1">
            <w:r w:rsidR="00DD2375" w:rsidRPr="00DD23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Методика ритмического воспитания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_Toc143621031 \h </w:instrTex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3C561C" w14:textId="3BE37FA0" w:rsidR="00DD2375" w:rsidRPr="00DD2375" w:rsidRDefault="00D0475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621032" w:history="1">
            <w:r w:rsidR="00DD2375" w:rsidRPr="00DD23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Стороны ритмического воспитания Э. Жак-Далькроз.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_Toc143621032 \h </w:instrTex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C021B3" w14:textId="04F97700" w:rsidR="00DD2375" w:rsidRPr="00DD2375" w:rsidRDefault="00D04755" w:rsidP="00DD237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621033" w:history="1">
            <w:r w:rsidR="00DD2375" w:rsidRPr="00DD23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_Toc143621033 \h </w:instrTex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D2375" w:rsidRPr="00DD23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5BCC1" w14:textId="68D9AC57" w:rsidR="00893621" w:rsidRDefault="00893621">
          <w:r>
            <w:rPr>
              <w:b/>
              <w:bCs/>
            </w:rPr>
            <w:fldChar w:fldCharType="end"/>
          </w:r>
        </w:p>
      </w:sdtContent>
    </w:sdt>
    <w:p w14:paraId="11A211C0" w14:textId="0CAD53D3" w:rsidR="00362937" w:rsidRDefault="00362937" w:rsidP="00327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0BC2CE" w14:textId="77777777" w:rsidR="00362937" w:rsidRPr="00362937" w:rsidRDefault="00362937" w:rsidP="00893621">
      <w:pPr>
        <w:pStyle w:val="1"/>
        <w:rPr>
          <w:rFonts w:ascii="Times New Roman" w:hAnsi="Times New Roman" w:cs="Times New Roman"/>
          <w:b/>
          <w:bCs/>
          <w:color w:val="auto"/>
        </w:rPr>
      </w:pPr>
      <w:bookmarkStart w:id="0" w:name="_Toc140761746"/>
      <w:bookmarkStart w:id="1" w:name="_Toc143621028"/>
      <w:r w:rsidRPr="00362937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0"/>
      <w:bookmarkEnd w:id="1"/>
    </w:p>
    <w:p w14:paraId="5A7E1F21" w14:textId="4CF63839" w:rsidR="002E7305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Сложившаяся система обучения детей на музыкальных отделениях в школах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искусств ориентирована на развитие творческих навыков детей, раскрытие их музыкальных способностей для овладения практическими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навыками игры на музыкальном инструменте. </w:t>
      </w:r>
      <w:r w:rsidR="00D04755">
        <w:rPr>
          <w:rFonts w:ascii="Times New Roman" w:hAnsi="Times New Roman" w:cs="Times New Roman"/>
          <w:sz w:val="28"/>
          <w:szCs w:val="28"/>
        </w:rPr>
        <w:t>О</w:t>
      </w:r>
      <w:r w:rsidR="00D04755" w:rsidRPr="00F12B3E">
        <w:rPr>
          <w:rFonts w:ascii="Times New Roman" w:hAnsi="Times New Roman" w:cs="Times New Roman"/>
          <w:sz w:val="28"/>
          <w:szCs w:val="28"/>
        </w:rPr>
        <w:t xml:space="preserve">собая потребность </w:t>
      </w:r>
      <w:r w:rsidR="00D04755">
        <w:rPr>
          <w:rFonts w:ascii="Times New Roman" w:hAnsi="Times New Roman" w:cs="Times New Roman"/>
          <w:sz w:val="28"/>
          <w:szCs w:val="28"/>
        </w:rPr>
        <w:t>н</w:t>
      </w:r>
      <w:r w:rsidRPr="00F12B3E">
        <w:rPr>
          <w:rFonts w:ascii="Times New Roman" w:hAnsi="Times New Roman" w:cs="Times New Roman"/>
          <w:sz w:val="28"/>
          <w:szCs w:val="28"/>
        </w:rPr>
        <w:t>а начальном этапе обучения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проявляется в развитии чувства ритма учащегося. </w:t>
      </w:r>
    </w:p>
    <w:p w14:paraId="614DA400" w14:textId="77777777" w:rsidR="00362937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Чувство музыкального ритма - это комплексная способность,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включающая в себя восприятие, понимание, исполнение, созидание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ритмической стороны музыкальных образов.</w:t>
      </w:r>
    </w:p>
    <w:p w14:paraId="32099A1A" w14:textId="72E375C1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В практике музыкального воспитани</w:t>
      </w:r>
      <w:r w:rsidR="002E7305" w:rsidRPr="00F12B3E">
        <w:rPr>
          <w:rFonts w:ascii="Times New Roman" w:hAnsi="Times New Roman" w:cs="Times New Roman"/>
          <w:sz w:val="28"/>
          <w:szCs w:val="28"/>
        </w:rPr>
        <w:t xml:space="preserve">я чувство ритма, как и любая из </w:t>
      </w:r>
      <w:r w:rsidRPr="00F12B3E">
        <w:rPr>
          <w:rFonts w:ascii="Times New Roman" w:hAnsi="Times New Roman" w:cs="Times New Roman"/>
          <w:sz w:val="28"/>
          <w:szCs w:val="28"/>
        </w:rPr>
        <w:t>составляющих комплекса музыкальных способностей, формируется и</w:t>
      </w:r>
      <w:r w:rsidR="0028797D" w:rsidRPr="00F12B3E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развивается в различных видах музыкальной деятельности - пении, слушании</w:t>
      </w:r>
      <w:r w:rsidR="0028797D" w:rsidRPr="00F12B3E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музыки, игре на музыкальных инструментах и проч</w:t>
      </w:r>
      <w:r w:rsidR="00014A65">
        <w:rPr>
          <w:rFonts w:ascii="Times New Roman" w:hAnsi="Times New Roman" w:cs="Times New Roman"/>
          <w:sz w:val="28"/>
          <w:szCs w:val="28"/>
        </w:rPr>
        <w:t>ее</w:t>
      </w:r>
      <w:r w:rsidRPr="00F12B3E">
        <w:rPr>
          <w:rFonts w:ascii="Times New Roman" w:hAnsi="Times New Roman" w:cs="Times New Roman"/>
          <w:sz w:val="28"/>
          <w:szCs w:val="28"/>
        </w:rPr>
        <w:t>.</w:t>
      </w:r>
    </w:p>
    <w:p w14:paraId="5FA68651" w14:textId="523807E6" w:rsidR="00DD2375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Фортепианная педагогика накопила большой опыт формирования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чувства ритма у обучающихся пианистов. В том или ином аспекте к этому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вопросу обращались педагоги-пианисты: А.Д. Алексеев, Л.А. Баренбойм, Н.И.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Голубовская, А.Б. Гольденвейзер, К.Н. Игумнов, Г.Г. Нейгауз, Г.П.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Прокофьев, С.А. Савшинский, Г.М. Цыпин, и др. Авторами высказан ряд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ценных рекомендаций, практических советов, методов и приёмов развития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чувства ритма в процессе фортепианной игры. Однако, особая значимость и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сложность нахождения наиболее эффективных путей полноценного развития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чувства ритма, направленных на преодоление часто встречающихся в массовой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практике ритмических недостатков исполнения, всё ещё определяют проблематичность и актуальность вопроса развития этой способности в фортепианной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педагогике. Особенно остро он ставится на начальном этапе обучения игре на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фортепиано, когда закладывается фундамент дальнейшего развития всех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музыкальных способностей и, в частности, чувства музыкального ритма.</w:t>
      </w:r>
    </w:p>
    <w:p w14:paraId="4A93D247" w14:textId="77777777" w:rsidR="00DD2375" w:rsidRDefault="00DD2375" w:rsidP="00341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04B69D" w14:textId="3534C793" w:rsidR="00014A65" w:rsidRPr="00893621" w:rsidRDefault="00014A65" w:rsidP="00893621">
      <w:pPr>
        <w:pStyle w:val="1"/>
        <w:rPr>
          <w:rFonts w:ascii="Times New Roman" w:hAnsi="Times New Roman" w:cs="Times New Roman"/>
          <w:b/>
          <w:bCs/>
          <w:color w:val="auto"/>
        </w:rPr>
      </w:pPr>
      <w:bookmarkStart w:id="2" w:name="_Toc143621029"/>
      <w:r w:rsidRPr="00893621">
        <w:rPr>
          <w:rFonts w:ascii="Times New Roman" w:hAnsi="Times New Roman" w:cs="Times New Roman"/>
          <w:b/>
          <w:bCs/>
          <w:color w:val="auto"/>
        </w:rPr>
        <w:lastRenderedPageBreak/>
        <w:t>ОСНОВНАЯ ЧАСТЬ</w:t>
      </w:r>
      <w:bookmarkEnd w:id="2"/>
    </w:p>
    <w:p w14:paraId="08851D47" w14:textId="706AE815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Рассмотрение вопроса о методике развития чувства ритма требует</w:t>
      </w:r>
      <w:r w:rsidR="00362937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выделения наиболее часто встречающихся, типичных ошибок учащихся при</w:t>
      </w:r>
      <w:r w:rsidR="006C77E5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исполнении музыкальных произведений:</w:t>
      </w:r>
    </w:p>
    <w:p w14:paraId="5E1A5B14" w14:textId="39BDB2BC" w:rsidR="00836699" w:rsidRPr="00014A65" w:rsidRDefault="00836699" w:rsidP="0032759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937">
        <w:rPr>
          <w:rFonts w:ascii="Times New Roman" w:hAnsi="Times New Roman" w:cs="Times New Roman"/>
          <w:sz w:val="28"/>
          <w:szCs w:val="28"/>
        </w:rPr>
        <w:t xml:space="preserve"> неумение точно выдерживать единый темп музыкального</w:t>
      </w:r>
      <w:r w:rsidR="006C77E5">
        <w:rPr>
          <w:rFonts w:ascii="Times New Roman" w:hAnsi="Times New Roman" w:cs="Times New Roman"/>
          <w:sz w:val="28"/>
          <w:szCs w:val="28"/>
        </w:rPr>
        <w:t xml:space="preserve"> </w:t>
      </w:r>
      <w:r w:rsidRPr="00014A65">
        <w:rPr>
          <w:rFonts w:ascii="Times New Roman" w:hAnsi="Times New Roman" w:cs="Times New Roman"/>
          <w:sz w:val="28"/>
          <w:szCs w:val="28"/>
        </w:rPr>
        <w:t>произведения, ускорения или замедления, неоправданная пестрота</w:t>
      </w:r>
      <w:r w:rsidR="006C77E5">
        <w:rPr>
          <w:rFonts w:ascii="Times New Roman" w:hAnsi="Times New Roman" w:cs="Times New Roman"/>
          <w:sz w:val="28"/>
          <w:szCs w:val="28"/>
        </w:rPr>
        <w:t xml:space="preserve"> </w:t>
      </w:r>
      <w:r w:rsidRPr="00014A65">
        <w:rPr>
          <w:rFonts w:ascii="Times New Roman" w:hAnsi="Times New Roman" w:cs="Times New Roman"/>
          <w:sz w:val="28"/>
          <w:szCs w:val="28"/>
        </w:rPr>
        <w:t>темпов;</w:t>
      </w:r>
    </w:p>
    <w:p w14:paraId="3425094D" w14:textId="3EDE6451" w:rsidR="00836699" w:rsidRPr="00F07FE9" w:rsidRDefault="00836699" w:rsidP="0032759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отсутствие или расплывчатость метрической пульсации;</w:t>
      </w:r>
    </w:p>
    <w:p w14:paraId="778AA5F3" w14:textId="6B0BBAA9" w:rsidR="00836699" w:rsidRPr="00014A65" w:rsidRDefault="00836699" w:rsidP="0032759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неточное исполнение ритмического рисунка произведения, которое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014A65">
        <w:rPr>
          <w:rFonts w:ascii="Times New Roman" w:hAnsi="Times New Roman" w:cs="Times New Roman"/>
          <w:sz w:val="28"/>
          <w:szCs w:val="28"/>
        </w:rPr>
        <w:t>выражается в нарушении соотношений длительностей нот,</w:t>
      </w:r>
      <w:r w:rsidR="00F07FE9" w:rsidRP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014A65">
        <w:rPr>
          <w:rFonts w:ascii="Times New Roman" w:hAnsi="Times New Roman" w:cs="Times New Roman"/>
          <w:sz w:val="28"/>
          <w:szCs w:val="28"/>
        </w:rPr>
        <w:t>невыдерживании длинных нот и пауз;</w:t>
      </w:r>
    </w:p>
    <w:p w14:paraId="244A71B5" w14:textId="7C3A3D56" w:rsidR="00836699" w:rsidRPr="00014A65" w:rsidRDefault="00836699" w:rsidP="0032759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формальное исполнение ритма, которое лишает произведения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014A65">
        <w:rPr>
          <w:rFonts w:ascii="Times New Roman" w:hAnsi="Times New Roman" w:cs="Times New Roman"/>
          <w:sz w:val="28"/>
          <w:szCs w:val="28"/>
        </w:rPr>
        <w:t>выразительности;</w:t>
      </w:r>
    </w:p>
    <w:p w14:paraId="130C2E33" w14:textId="77777777" w:rsidR="007510CB" w:rsidRDefault="00836699" w:rsidP="007510C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произвольное исполнение ритма, которое лишает произведения</w:t>
      </w:r>
      <w:r w:rsidR="00014A65">
        <w:rPr>
          <w:rFonts w:ascii="Times New Roman" w:hAnsi="Times New Roman" w:cs="Times New Roman"/>
          <w:sz w:val="28"/>
          <w:szCs w:val="28"/>
        </w:rPr>
        <w:t xml:space="preserve"> </w:t>
      </w:r>
      <w:r w:rsidRPr="00014A65">
        <w:rPr>
          <w:rFonts w:ascii="Times New Roman" w:hAnsi="Times New Roman" w:cs="Times New Roman"/>
          <w:sz w:val="28"/>
          <w:szCs w:val="28"/>
        </w:rPr>
        <w:t>определенности и конкретности.</w:t>
      </w:r>
    </w:p>
    <w:p w14:paraId="24D9A11E" w14:textId="21DED243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Причинами неритмичной игры на музыкальном инструменте могут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яв</w:t>
      </w:r>
      <w:r w:rsidR="001062D2">
        <w:rPr>
          <w:rFonts w:ascii="Times New Roman" w:hAnsi="Times New Roman" w:cs="Times New Roman"/>
          <w:sz w:val="28"/>
          <w:szCs w:val="28"/>
        </w:rPr>
        <w:t>ля</w:t>
      </w:r>
      <w:r w:rsidRPr="00F12B3E">
        <w:rPr>
          <w:rFonts w:ascii="Times New Roman" w:hAnsi="Times New Roman" w:cs="Times New Roman"/>
          <w:sz w:val="28"/>
          <w:szCs w:val="28"/>
        </w:rPr>
        <w:t>ться:</w:t>
      </w:r>
    </w:p>
    <w:p w14:paraId="3C09336E" w14:textId="55DF569F" w:rsidR="00836699" w:rsidRPr="001062D2" w:rsidRDefault="00836699" w:rsidP="00327591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Отсутствие общей уравновешенности процессов торможения и</w:t>
      </w:r>
      <w:r w:rsidR="00D04755">
        <w:rPr>
          <w:rFonts w:ascii="Times New Roman" w:hAnsi="Times New Roman" w:cs="Times New Roman"/>
          <w:sz w:val="28"/>
          <w:szCs w:val="28"/>
        </w:rPr>
        <w:t xml:space="preserve"> </w:t>
      </w:r>
      <w:r w:rsidRPr="001062D2">
        <w:rPr>
          <w:rFonts w:ascii="Times New Roman" w:hAnsi="Times New Roman" w:cs="Times New Roman"/>
          <w:sz w:val="28"/>
          <w:szCs w:val="28"/>
        </w:rPr>
        <w:t>возбуждения в центральной нервной системе.</w:t>
      </w:r>
    </w:p>
    <w:p w14:paraId="6D8C25C7" w14:textId="00346CB1" w:rsidR="00836699" w:rsidRPr="001062D2" w:rsidRDefault="00836699" w:rsidP="00327591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Отсутствие координации в руках и в пальцах, наличие в них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1062D2">
        <w:rPr>
          <w:rFonts w:ascii="Times New Roman" w:hAnsi="Times New Roman" w:cs="Times New Roman"/>
          <w:sz w:val="28"/>
          <w:szCs w:val="28"/>
        </w:rPr>
        <w:t>ненужных мышечных зажимов, которые препятствуют протеканию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1062D2">
        <w:rPr>
          <w:rFonts w:ascii="Times New Roman" w:hAnsi="Times New Roman" w:cs="Times New Roman"/>
          <w:sz w:val="28"/>
          <w:szCs w:val="28"/>
        </w:rPr>
        <w:t>ритмических импульсов по нервным волокнам плавно и без помех.</w:t>
      </w:r>
    </w:p>
    <w:p w14:paraId="6582A6F1" w14:textId="1B98BE71" w:rsidR="00836699" w:rsidRPr="001062D2" w:rsidRDefault="00836699" w:rsidP="00327591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FE9">
        <w:rPr>
          <w:rFonts w:ascii="Times New Roman" w:hAnsi="Times New Roman" w:cs="Times New Roman"/>
          <w:sz w:val="28"/>
          <w:szCs w:val="28"/>
        </w:rPr>
        <w:t>Отсутствие исполнительской дисциплины в игре и слабость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1062D2">
        <w:rPr>
          <w:rFonts w:ascii="Times New Roman" w:hAnsi="Times New Roman" w:cs="Times New Roman"/>
          <w:sz w:val="28"/>
          <w:szCs w:val="28"/>
        </w:rPr>
        <w:t>ритмической основы музыкально-слуховых представлений.</w:t>
      </w:r>
    </w:p>
    <w:p w14:paraId="1F0B4DED" w14:textId="1CD9E244" w:rsidR="00836699" w:rsidRPr="00F12B3E" w:rsidRDefault="00836699" w:rsidP="00D047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Однако чувство музыкального ритма развиваемо. Развитие чувства ритма может идти как бы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одновременно с двух сторон. С внешней стороны – это умение подстраивать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своё исполнение под метроритм педагога. С внутренней стороны – через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вчувствование, постижение живого импульса произведения.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Музыкально-ритмическое чувство, являясь формирующейся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lastRenderedPageBreak/>
        <w:t>способностью, подпадает под соответствующее педагогическое воздействие,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поддается ему, достаточно явственно «отзывается» на него. Причем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собственное исполнение музыки в учебной деятельности, прежде всего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исполнение музыки</w:t>
      </w:r>
      <w:r w:rsidR="00B34797" w:rsidRPr="00F12B3E">
        <w:rPr>
          <w:rFonts w:ascii="Times New Roman" w:hAnsi="Times New Roman" w:cs="Times New Roman"/>
          <w:sz w:val="28"/>
          <w:szCs w:val="28"/>
        </w:rPr>
        <w:t xml:space="preserve"> в ансамбле</w:t>
      </w:r>
      <w:r w:rsidRPr="00F12B3E">
        <w:rPr>
          <w:rFonts w:ascii="Times New Roman" w:hAnsi="Times New Roman" w:cs="Times New Roman"/>
          <w:sz w:val="28"/>
          <w:szCs w:val="28"/>
        </w:rPr>
        <w:t>, особо благоприятствует музыкально-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ритмическому воспитанию, создает те оптимальные условия, в которых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воспитание такого рода протекает наиболее плодотворно и успешно.</w:t>
      </w:r>
    </w:p>
    <w:p w14:paraId="03A20FAE" w14:textId="7B402FF1" w:rsidR="001062D2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Художественно-содержательное исполнение музыки создает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естественные предпосылки для воспитания и развития музыкально-ритмического чувства, понимаемого «как способность активно переживать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(отражать в движении) музыку и вследствие этого тонко чувствовать эмоциональную выразительность временного хода музыкального движения»</w:t>
      </w:r>
    </w:p>
    <w:p w14:paraId="1A0B49DF" w14:textId="77777777" w:rsidR="001062D2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Однако следует не забывать, что музыкально-ритмическое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переживание человека так или иначе опосредуется его мышечным чувством, то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есть по своей основе имеет двигательно-моторную природу. Именно на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данных факторах основываются различные системы ритмического воспитания.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Многие из них на деле доказали свою жизнеспособность, подтвердили пользу,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приносимую ими для общего ритмического воспитания, а также и для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специального музыкального на начальных его ступенях.</w:t>
      </w:r>
      <w:r w:rsidR="001062D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4217941" w14:textId="1534E022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Опираясь на ряд авторитетных исследований в данной области, можно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указать на три главных структурных элемента, образующих чувство ритма и</w:t>
      </w:r>
    </w:p>
    <w:p w14:paraId="68CA2AC4" w14:textId="65612D69" w:rsidR="00836699" w:rsidRPr="00F12B3E" w:rsidRDefault="00836699" w:rsidP="00341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связанных с такими категориями, как 1) темп, 2) акцент, 3) соотношение</w:t>
      </w:r>
      <w:r w:rsid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длительностей во времени.</w:t>
      </w:r>
    </w:p>
    <w:p w14:paraId="22C9BBA6" w14:textId="16413400" w:rsidR="00836699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Итак, восприятие и воспроизведение темпа, акцента и временных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соотношений длительностей объединяются в первичную музыкально-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ритмическую способность. Каковы же способы ее формирования в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фортепианном </w:t>
      </w:r>
      <w:r w:rsidR="0091768C" w:rsidRPr="00F12B3E">
        <w:rPr>
          <w:rFonts w:ascii="Times New Roman" w:hAnsi="Times New Roman" w:cs="Times New Roman"/>
          <w:sz w:val="28"/>
          <w:szCs w:val="28"/>
        </w:rPr>
        <w:t>ансамбле</w:t>
      </w:r>
      <w:r w:rsidR="001062D2" w:rsidRPr="001062D2">
        <w:rPr>
          <w:rFonts w:ascii="Times New Roman" w:hAnsi="Times New Roman" w:cs="Times New Roman"/>
          <w:sz w:val="28"/>
          <w:szCs w:val="28"/>
        </w:rPr>
        <w:t>?</w:t>
      </w:r>
      <w:r w:rsidR="0091768C" w:rsidRPr="00F12B3E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Известно, что развитие и совершенствование любой</w:t>
      </w:r>
      <w:r w:rsidR="001062D2" w:rsidRP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способности человека возможно при опоре на соответствующие умения и</w:t>
      </w:r>
      <w:r w:rsidR="001062D2" w:rsidRP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навыки. Вне умений и навыков, проявляющихся в той или иной </w:t>
      </w:r>
      <w:r w:rsidRPr="00F12B3E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1062D2" w:rsidRPr="001062D2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человека, способность существовать (функционировать) не может.</w:t>
      </w:r>
    </w:p>
    <w:p w14:paraId="5E74A962" w14:textId="05DF998D" w:rsidR="001062D2" w:rsidRPr="001062D2" w:rsidRDefault="001062D2" w:rsidP="00A9292B">
      <w:pPr>
        <w:pStyle w:val="2"/>
        <w:spacing w:line="480" w:lineRule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3" w:name="_Toc143621031"/>
      <w:r w:rsidRPr="001062D2"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Методика ритмического воспитания</w:t>
      </w:r>
      <w:bookmarkEnd w:id="3"/>
    </w:p>
    <w:p w14:paraId="32A94ACB" w14:textId="49CC3B6D" w:rsidR="00836699" w:rsidRPr="00F12B3E" w:rsidRDefault="00836699" w:rsidP="00D047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 xml:space="preserve">Переходя к вопросам </w:t>
      </w:r>
      <w:bookmarkStart w:id="4" w:name="_Hlk143619202"/>
      <w:r w:rsidRPr="00F12B3E">
        <w:rPr>
          <w:rFonts w:ascii="Times New Roman" w:hAnsi="Times New Roman" w:cs="Times New Roman"/>
          <w:sz w:val="28"/>
          <w:szCs w:val="28"/>
        </w:rPr>
        <w:t>методики ритмического воспитания</w:t>
      </w:r>
      <w:bookmarkEnd w:id="4"/>
      <w:r w:rsidRPr="00F12B3E">
        <w:rPr>
          <w:rFonts w:ascii="Times New Roman" w:hAnsi="Times New Roman" w:cs="Times New Roman"/>
          <w:sz w:val="28"/>
          <w:szCs w:val="28"/>
        </w:rPr>
        <w:t>, учитель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должен учит</w:t>
      </w:r>
      <w:r w:rsidR="00D04755">
        <w:rPr>
          <w:rFonts w:ascii="Times New Roman" w:hAnsi="Times New Roman" w:cs="Times New Roman"/>
          <w:sz w:val="28"/>
          <w:szCs w:val="28"/>
        </w:rPr>
        <w:t xml:space="preserve">ывать особенности психики детей, вовлекая в процесс игры посредством дидактических игр, которые </w:t>
      </w:r>
      <w:r w:rsidRPr="00F12B3E">
        <w:rPr>
          <w:rFonts w:ascii="Times New Roman" w:hAnsi="Times New Roman" w:cs="Times New Roman"/>
          <w:sz w:val="28"/>
          <w:szCs w:val="28"/>
        </w:rPr>
        <w:t>представляют возможность развивать у младших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школьников основные принципы мышления - сравнение, анализ,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умозаключение, систематизировать и закреплять полученные знания о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признаках предметов, их значении, о связях между ними. В них развивается у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детей внимание, сосредоточенность, воля, честность, правдивость.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Музыкально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дидактические игры представляют большие возможности для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проявления самостоятельности и творческой активности младших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школьников.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Задача музыкальной педагогики — найти правильный синтез игровых и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учебных форм деятельности в школе. С этой целью в учебной работе нужно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применять формы, близкие к игре, возможно чаще, но в то же время учить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детей наблюдать музыкальные явления, сравнивать их, находить и правильно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называть закономерности. На первом месте - должно быть слушание и исполнение музыки; в этом процессе возникают и развиваются музыкальные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представления ребенка</w:t>
      </w:r>
      <w:r w:rsidR="0091768C" w:rsidRPr="00F12B3E">
        <w:rPr>
          <w:rFonts w:ascii="Times New Roman" w:hAnsi="Times New Roman" w:cs="Times New Roman"/>
          <w:sz w:val="28"/>
          <w:szCs w:val="28"/>
        </w:rPr>
        <w:t xml:space="preserve">. </w:t>
      </w:r>
      <w:r w:rsidRPr="00F12B3E">
        <w:rPr>
          <w:rFonts w:ascii="Times New Roman" w:hAnsi="Times New Roman" w:cs="Times New Roman"/>
          <w:sz w:val="28"/>
          <w:szCs w:val="28"/>
        </w:rPr>
        <w:t>Во время занятий по развитию чувства ритма никоим образом нельзя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создавать больших трудностей. Следует помнить, что было легко для ребенка в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процессе игры, то и позднее на занятиях не будет для него трудным. Мы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должны стремиться к тому, чтобы наши ученики выполняли ритмические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задания охотно, и образность восприятия ритма в играх сохранилась бы и при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обучении.</w:t>
      </w:r>
    </w:p>
    <w:p w14:paraId="25A4D8EA" w14:textId="42EB0351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Уже первым шагам начинающего пианиста в обучении сопутствует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выработка ряда игровых приемов и навыков, которые, непосредственно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соотносясь с процессом развития чувства ритма, выступают в качестве его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конкретной, осязаемой «подпорки». Важнейшим является навык, связанный с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lastRenderedPageBreak/>
        <w:t>восприятием и воспроизведением равномерной последовательности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одинаковых длительностей.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Образование и упрочение этого навыка, фундаментального в начальном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ритмическом воспитании вообще, происходит в классе фортепиано на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материале уже тех элементарных примеров и простейших номеров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фортепианной азбуки, с которых открывает свой путь в обучении любой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начинающий пианист. «...Играть в ритмическом отношении точно», не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допуская в этой области «никаких послаблений», поскольку любые </w:t>
      </w:r>
      <w:bookmarkStart w:id="5" w:name="_GoBack"/>
      <w:bookmarkEnd w:id="5"/>
      <w:r w:rsidRPr="00F12B3E">
        <w:rPr>
          <w:rFonts w:ascii="Times New Roman" w:hAnsi="Times New Roman" w:cs="Times New Roman"/>
          <w:sz w:val="28"/>
          <w:szCs w:val="28"/>
        </w:rPr>
        <w:t>«упражнения вне ритма следует признать нецелесообразными»,— писала Н. А.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Любомудрова.</w:t>
      </w:r>
    </w:p>
    <w:p w14:paraId="14DB68AC" w14:textId="5033AAE8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Навык восприятия и воспроизведения мерной пульсации равновеликих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временных долей, будучи достаточно прочно освоен учащимся на первом этапе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фортепианного обучения, выстраивает требуемую «материальную» основу для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развития первого из компонентов музыкально-ритмической способности—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чувства темпа. Собственно само это чувство предполагает в качестве одного из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основных истоков умение ощущать музыку в размеренном ровном,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единообразном движении. Еще раз подчеркну, что игра на фортепиано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представляет собой деятельность, которая с самого начала дает энергичный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толчок формированию и развитию «темпового компонента» музыкально -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ритмической системы.</w:t>
      </w:r>
    </w:p>
    <w:p w14:paraId="22AC8BC4" w14:textId="3E1A8694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Ритмическое воспитание следует основывать на передаче ритма музыки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 простых, легко доступных детям разнообразных движениях. Этосоответствует, с одной стороны, моторной природе музыкального ритма и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ритмического чувства, с другой — естественной биологической потребности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детей в движении. Ритмическое воспитание целесообразно начинать не с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деталей, а с восприятия целостного музыкального произведения, прежде всего с</w:t>
      </w:r>
      <w:r w:rsidR="00F07FE9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темпа, ибо темп — элементарное выразительное средство большой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действенной силы и вместе с тем важный жанровый признак. Знакомство с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каждым новым произведением следует начинать, вслушиваясь в его темп, в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основной характер движения. Часть урока мы посвящаем движению под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музыку. Например, играем марш и </w:t>
      </w:r>
      <w:r w:rsidRPr="00F12B3E">
        <w:rPr>
          <w:rFonts w:ascii="Times New Roman" w:hAnsi="Times New Roman" w:cs="Times New Roman"/>
          <w:sz w:val="28"/>
          <w:szCs w:val="28"/>
        </w:rPr>
        <w:lastRenderedPageBreak/>
        <w:t>наблюдаем, как ритм вынуждает ребёнка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двигаться, подыскивая характерные движения. </w:t>
      </w:r>
    </w:p>
    <w:p w14:paraId="507A9A38" w14:textId="1EA0097A" w:rsidR="00836699" w:rsidRDefault="00F07FE9" w:rsidP="00A9292B">
      <w:pPr>
        <w:pStyle w:val="2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6" w:name="_Toc143621032"/>
      <w:r w:rsidRPr="00A9292B">
        <w:rPr>
          <w:rFonts w:ascii="Times New Roman" w:hAnsi="Times New Roman" w:cs="Times New Roman"/>
          <w:b/>
          <w:bCs/>
          <w:color w:val="auto"/>
          <w:sz w:val="32"/>
          <w:szCs w:val="32"/>
        </w:rPr>
        <w:t>С</w:t>
      </w:r>
      <w:r w:rsidR="00836699" w:rsidRPr="00A9292B">
        <w:rPr>
          <w:rFonts w:ascii="Times New Roman" w:hAnsi="Times New Roman" w:cs="Times New Roman"/>
          <w:b/>
          <w:bCs/>
          <w:color w:val="auto"/>
          <w:sz w:val="32"/>
          <w:szCs w:val="32"/>
        </w:rPr>
        <w:t>тороны ритмического воспитания Э. Жак-Далькроз.</w:t>
      </w:r>
      <w:bookmarkEnd w:id="6"/>
    </w:p>
    <w:p w14:paraId="7C984EF4" w14:textId="77777777" w:rsidR="00A9292B" w:rsidRPr="00A9292B" w:rsidRDefault="00A9292B" w:rsidP="00A9292B"/>
    <w:p w14:paraId="756227D1" w14:textId="6DDA1F47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 xml:space="preserve"> Здесь следует поговорить о существовании сильной доли (акцента) и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слабой. С акцентом учащийся – пианист сталкивается на первых же уроках.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Шагая под музыку марша или танца и двигательно реагируя на неё, ребёнок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 xml:space="preserve">подчёркивает метрические доли (хлопками, шагами). </w:t>
      </w:r>
    </w:p>
    <w:p w14:paraId="06E787CF" w14:textId="6A7C340A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 xml:space="preserve">Итак, в процессе обучения игре </w:t>
      </w:r>
      <w:r w:rsidR="00A9292B">
        <w:rPr>
          <w:rFonts w:ascii="Times New Roman" w:hAnsi="Times New Roman" w:cs="Times New Roman"/>
          <w:sz w:val="28"/>
          <w:szCs w:val="28"/>
        </w:rPr>
        <w:t>в</w:t>
      </w:r>
      <w:r w:rsidR="008752F5" w:rsidRPr="00F12B3E">
        <w:rPr>
          <w:rFonts w:ascii="Times New Roman" w:hAnsi="Times New Roman" w:cs="Times New Roman"/>
          <w:sz w:val="28"/>
          <w:szCs w:val="28"/>
        </w:rPr>
        <w:t xml:space="preserve"> </w:t>
      </w:r>
      <w:r w:rsidR="00A9292B">
        <w:rPr>
          <w:rFonts w:ascii="Times New Roman" w:hAnsi="Times New Roman" w:cs="Times New Roman"/>
          <w:sz w:val="28"/>
          <w:szCs w:val="28"/>
        </w:rPr>
        <w:t>ансамбле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создаются условия,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всесторонне благоприятствующие формированию и развитию первичной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музыкально-ритмической способности в составе ее трех основных ответвлений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(темп, акцент, соотношение длительностей).</w:t>
      </w:r>
    </w:p>
    <w:p w14:paraId="4BB8DCCB" w14:textId="76D0894F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>Предла</w:t>
      </w:r>
      <w:r w:rsidRPr="00F12B3E">
        <w:rPr>
          <w:rFonts w:ascii="Times New Roman" w:hAnsi="Times New Roman" w:cs="Times New Roman"/>
          <w:sz w:val="28"/>
          <w:szCs w:val="28"/>
        </w:rPr>
        <w:t>гаем следующие приемы работы по развитию у детей чувства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ритма: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="00A9292B">
        <w:rPr>
          <w:rFonts w:ascii="Times New Roman" w:hAnsi="Times New Roman" w:cs="Times New Roman"/>
          <w:sz w:val="28"/>
          <w:szCs w:val="28"/>
        </w:rPr>
        <w:t>п</w:t>
      </w:r>
      <w:r w:rsidRPr="00F12B3E">
        <w:rPr>
          <w:rFonts w:ascii="Times New Roman" w:hAnsi="Times New Roman" w:cs="Times New Roman"/>
          <w:sz w:val="28"/>
          <w:szCs w:val="28"/>
        </w:rPr>
        <w:t>росчитывание исполняемой музыки. Установлено, что счет,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представляя собой одну из наиболее распространенных форм двигательно-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моторного (а именно «голосового») отражения ритмических процессов, ведет к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значительному упрочению ритмического чувства, сообщает ему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дополнительную и надежную опору. Он помогает играющему разобраться в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ритмической структуре малознакомой музыки, облегчает соизмерение</w:t>
      </w:r>
      <w:r w:rsidR="00A9292B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различных длительностей</w:t>
      </w:r>
      <w:r w:rsidR="008752F5" w:rsidRPr="00F12B3E">
        <w:rPr>
          <w:rFonts w:ascii="Times New Roman" w:hAnsi="Times New Roman" w:cs="Times New Roman"/>
          <w:sz w:val="28"/>
          <w:szCs w:val="28"/>
        </w:rPr>
        <w:t>.</w:t>
      </w:r>
      <w:r w:rsidRPr="00F12B3E">
        <w:rPr>
          <w:rFonts w:ascii="Times New Roman" w:hAnsi="Times New Roman" w:cs="Times New Roman"/>
          <w:sz w:val="28"/>
          <w:szCs w:val="28"/>
        </w:rPr>
        <w:t xml:space="preserve"> </w:t>
      </w:r>
      <w:r w:rsidR="008752F5" w:rsidRPr="00F12B3E">
        <w:rPr>
          <w:rFonts w:ascii="Times New Roman" w:hAnsi="Times New Roman" w:cs="Times New Roman"/>
          <w:sz w:val="28"/>
          <w:szCs w:val="28"/>
        </w:rPr>
        <w:t>Н</w:t>
      </w:r>
      <w:r w:rsidRPr="00F12B3E">
        <w:rPr>
          <w:rFonts w:ascii="Times New Roman" w:hAnsi="Times New Roman" w:cs="Times New Roman"/>
          <w:sz w:val="28"/>
          <w:szCs w:val="28"/>
        </w:rPr>
        <w:t>а известном этапе она может привести к частичному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омертвению непосредственных, эмоционально окрашенных музыкально-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ритмических ощущений. Считать следует «избирательно», по мере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необходимости; от громкого счета вслух целесообразно переходить к счету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«про себя», затем к одному лишь внутреннему ощущению равномерно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пульсирующих временных долей.</w:t>
      </w:r>
      <w:r w:rsidR="00327591">
        <w:rPr>
          <w:rFonts w:ascii="Times New Roman" w:hAnsi="Times New Roman" w:cs="Times New Roman"/>
          <w:sz w:val="28"/>
          <w:szCs w:val="28"/>
        </w:rPr>
        <w:t xml:space="preserve"> С</w:t>
      </w:r>
      <w:r w:rsidRPr="00F12B3E">
        <w:rPr>
          <w:rFonts w:ascii="Times New Roman" w:hAnsi="Times New Roman" w:cs="Times New Roman"/>
          <w:sz w:val="28"/>
          <w:szCs w:val="28"/>
        </w:rPr>
        <w:t>редство, дают наглядное конкретное представление о том или ином, сложном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для ученика, метроритмическом узоре.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Простукивания-прохлопывания метроритмических структур (либо их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относительно сложных частей): «...рукой можно отбивать счет, а мелодию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lastRenderedPageBreak/>
        <w:t>напевать»,— советует А. Д. Алексеев в «Методике обучения игре на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фортепиано».</w:t>
      </w:r>
    </w:p>
    <w:p w14:paraId="04058BC3" w14:textId="002B565A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Дирижирование. Дирижируя, учащийся, как правило, с особой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живостью, эмоциональной обостренностью реагирует на развертывание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музыкальной мысли во времени, интенсивно переживает ее</w:t>
      </w:r>
      <w:r w:rsidR="00F006BE" w:rsidRPr="00F12B3E">
        <w:rPr>
          <w:rFonts w:ascii="Times New Roman" w:hAnsi="Times New Roman" w:cs="Times New Roman"/>
          <w:sz w:val="28"/>
          <w:szCs w:val="28"/>
        </w:rPr>
        <w:t>.</w:t>
      </w:r>
      <w:r w:rsidRPr="00F12B3E">
        <w:rPr>
          <w:rFonts w:ascii="Times New Roman" w:hAnsi="Times New Roman" w:cs="Times New Roman"/>
          <w:sz w:val="28"/>
          <w:szCs w:val="28"/>
        </w:rPr>
        <w:t xml:space="preserve"> 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Ученик, поставив ноты на пюпитр, дирижирует вещь от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начала до конца — так, как будто играет кто-то другой, воображаемый пианист,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а дирижирующий внушает ему свою волю. Этот прием особенно необходим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для учеников, не обладающих достаточной способностью «организовать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="00F006BE" w:rsidRPr="00F12B3E">
        <w:rPr>
          <w:rFonts w:ascii="Times New Roman" w:hAnsi="Times New Roman" w:cs="Times New Roman"/>
          <w:sz w:val="28"/>
          <w:szCs w:val="28"/>
        </w:rPr>
        <w:t>время».</w:t>
      </w:r>
    </w:p>
    <w:p w14:paraId="5D27482D" w14:textId="4B7ECFEB" w:rsidR="00836699" w:rsidRPr="00F12B3E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Дефекты темпа (ускорения, замедления, неустойчивость в движении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вообще), являющиеся довольно распр</w:t>
      </w:r>
      <w:r w:rsidR="001E40BD">
        <w:rPr>
          <w:rFonts w:ascii="Times New Roman" w:hAnsi="Times New Roman" w:cs="Times New Roman"/>
          <w:sz w:val="28"/>
          <w:szCs w:val="28"/>
        </w:rPr>
        <w:t>о</w:t>
      </w:r>
      <w:r w:rsidRPr="00F12B3E">
        <w:rPr>
          <w:rFonts w:ascii="Times New Roman" w:hAnsi="Times New Roman" w:cs="Times New Roman"/>
          <w:sz w:val="28"/>
          <w:szCs w:val="28"/>
        </w:rPr>
        <w:t>стране</w:t>
      </w:r>
      <w:r w:rsidR="001E40BD">
        <w:rPr>
          <w:rFonts w:ascii="Times New Roman" w:hAnsi="Times New Roman" w:cs="Times New Roman"/>
          <w:sz w:val="28"/>
          <w:szCs w:val="28"/>
        </w:rPr>
        <w:t>н</w:t>
      </w:r>
      <w:r w:rsidRPr="00F12B3E">
        <w:rPr>
          <w:rFonts w:ascii="Times New Roman" w:hAnsi="Times New Roman" w:cs="Times New Roman"/>
          <w:sz w:val="28"/>
          <w:szCs w:val="28"/>
        </w:rPr>
        <w:t>ными «типовыми» ученическими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недостатками, могут быть частично ликвидированы следующим образом: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учащийся делает искусственную остановку в ходе исполнения произведения,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громко и точно просчитывает два-три пустых такта, а затем вновь возобновляет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игру. Выравниванию музыкального движения способствует и такой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методический прием, как сопоставление, «стыковка» отдельных фрагментов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пьесы («неблагополучных» по темпу в первую очередь) с ее начальными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тактами.</w:t>
      </w:r>
    </w:p>
    <w:p w14:paraId="4D593D63" w14:textId="77D0169E" w:rsidR="00836699" w:rsidRPr="00327591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t>Музыкально-ритмическое чувство учащегося — прежде всего чувство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несформировавшееся, недостаточно устойчивое — может обрести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необходимое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подкрепление в лице самого педагога. Используются такие приемы и способы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работы, как</w:t>
      </w:r>
      <w:r w:rsidR="00327591" w:rsidRPr="00327591">
        <w:rPr>
          <w:rFonts w:ascii="Times New Roman" w:hAnsi="Times New Roman" w:cs="Times New Roman"/>
          <w:sz w:val="28"/>
          <w:szCs w:val="28"/>
        </w:rPr>
        <w:t>:</w:t>
      </w:r>
    </w:p>
    <w:p w14:paraId="7394CFA9" w14:textId="666E392B" w:rsidR="00836699" w:rsidRPr="00327591" w:rsidRDefault="00836699" w:rsidP="0032759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591">
        <w:rPr>
          <w:rFonts w:ascii="Times New Roman" w:hAnsi="Times New Roman" w:cs="Times New Roman"/>
          <w:sz w:val="28"/>
          <w:szCs w:val="28"/>
        </w:rPr>
        <w:t xml:space="preserve"> совместный счет вслух,</w:t>
      </w:r>
    </w:p>
    <w:p w14:paraId="33E665F5" w14:textId="4B2B09D4" w:rsidR="00836699" w:rsidRPr="001E40BD" w:rsidRDefault="00836699" w:rsidP="0032759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591">
        <w:rPr>
          <w:rFonts w:ascii="Times New Roman" w:hAnsi="Times New Roman" w:cs="Times New Roman"/>
          <w:sz w:val="28"/>
          <w:szCs w:val="28"/>
        </w:rPr>
        <w:t>«подстукивание» со стороны (дающее ориентир ритмически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неупорядоченной игре),</w:t>
      </w:r>
    </w:p>
    <w:p w14:paraId="082D8DDD" w14:textId="47B15AD2" w:rsidR="00836699" w:rsidRPr="001E40BD" w:rsidRDefault="00836699" w:rsidP="0032759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591">
        <w:rPr>
          <w:rFonts w:ascii="Times New Roman" w:hAnsi="Times New Roman" w:cs="Times New Roman"/>
          <w:sz w:val="28"/>
          <w:szCs w:val="28"/>
        </w:rPr>
        <w:t>легкие мерные похлопывания по плечу музицирующего ученика,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разного рода жестикуляций и т. д.</w:t>
      </w:r>
    </w:p>
    <w:p w14:paraId="369B5B57" w14:textId="6049D800" w:rsidR="002014E5" w:rsidRDefault="00836699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E">
        <w:rPr>
          <w:rFonts w:ascii="Times New Roman" w:hAnsi="Times New Roman" w:cs="Times New Roman"/>
          <w:sz w:val="28"/>
          <w:szCs w:val="28"/>
        </w:rPr>
        <w:lastRenderedPageBreak/>
        <w:t>К разряду внешних факторов, способных повлиять на музыкально-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ритмическое восприятие (и сознание) учащегося, можно отнести также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конкретный игровой показ педагога. В одних случаях он, продемонстрировав</w:t>
      </w:r>
      <w:r w:rsidR="001E40BD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своего рода эталон, поможет устранить те или иные ритмические погрешности,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в других — оживит монотонное, вялое по движению ученическое исполнение и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т. д.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Самое главное – между ребёнком и педагогом происходит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увлекательное эмоциональное общение, при котором ребёнок раскрывается,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заинтересовывается занятиями, а педагог в свою очередь выясняет, что малышу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удаётся с лёгкостью, а над чем в дальнейшем придётся поработать, чему надо</w:t>
      </w:r>
      <w:r w:rsidR="00327591">
        <w:rPr>
          <w:rFonts w:ascii="Times New Roman" w:hAnsi="Times New Roman" w:cs="Times New Roman"/>
          <w:sz w:val="28"/>
          <w:szCs w:val="28"/>
        </w:rPr>
        <w:t xml:space="preserve"> </w:t>
      </w:r>
      <w:r w:rsidRPr="00F12B3E">
        <w:rPr>
          <w:rFonts w:ascii="Times New Roman" w:hAnsi="Times New Roman" w:cs="Times New Roman"/>
          <w:sz w:val="28"/>
          <w:szCs w:val="28"/>
        </w:rPr>
        <w:t>будет уделить особое внимание.</w:t>
      </w:r>
    </w:p>
    <w:p w14:paraId="0BF074C2" w14:textId="77777777" w:rsidR="002014E5" w:rsidRDefault="002014E5" w:rsidP="00341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4812C4" w14:textId="6CF853E2" w:rsidR="001E40BD" w:rsidRDefault="001E40BD" w:rsidP="00DD2375">
      <w:pPr>
        <w:pStyle w:val="1"/>
        <w:spacing w:line="240" w:lineRule="auto"/>
        <w:rPr>
          <w:rFonts w:ascii="Times New Roman" w:hAnsi="Times New Roman" w:cs="Times New Roman"/>
          <w:b/>
          <w:bCs/>
          <w:color w:val="auto"/>
        </w:rPr>
      </w:pPr>
      <w:bookmarkStart w:id="7" w:name="_Toc143621033"/>
      <w:r w:rsidRPr="001E40BD">
        <w:rPr>
          <w:rFonts w:ascii="Times New Roman" w:hAnsi="Times New Roman" w:cs="Times New Roman"/>
          <w:b/>
          <w:bCs/>
          <w:color w:val="auto"/>
        </w:rPr>
        <w:lastRenderedPageBreak/>
        <w:t>З</w:t>
      </w:r>
      <w:r w:rsidR="00DD2375">
        <w:rPr>
          <w:rFonts w:ascii="Times New Roman" w:hAnsi="Times New Roman" w:cs="Times New Roman"/>
          <w:b/>
          <w:bCs/>
          <w:color w:val="auto"/>
        </w:rPr>
        <w:t>АКЛЮЧЕНИЕ</w:t>
      </w:r>
      <w:bookmarkEnd w:id="7"/>
    </w:p>
    <w:p w14:paraId="3B4C1EC7" w14:textId="72458158" w:rsidR="001E40BD" w:rsidRDefault="001E40BD" w:rsidP="00DD2375">
      <w:pPr>
        <w:spacing w:line="240" w:lineRule="auto"/>
      </w:pPr>
    </w:p>
    <w:p w14:paraId="62BE0D20" w14:textId="77777777" w:rsidR="003076EB" w:rsidRDefault="001E40BD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0BD">
        <w:rPr>
          <w:rFonts w:ascii="Times New Roman" w:hAnsi="Times New Roman" w:cs="Times New Roman"/>
          <w:sz w:val="28"/>
          <w:szCs w:val="28"/>
        </w:rPr>
        <w:t>Музыкально - ритмическое чувство является одной из основных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музыкальных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способностей и имеет моторную и эмоциональную природу. Игровая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деятельность как составляющая процесса обучения обеспечивает эффективную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дополнительную двигательную опору для развития чувства ритма и активизирует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творческие проявления младших школьников при игре на фортепиано. В процессе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музыкального творчества, предусматривающего различные серии заданий,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Pr="001E40BD">
        <w:rPr>
          <w:rFonts w:ascii="Times New Roman" w:hAnsi="Times New Roman" w:cs="Times New Roman"/>
          <w:sz w:val="28"/>
          <w:szCs w:val="28"/>
        </w:rPr>
        <w:t>происходит активное развитие музыкально - ритмического чувства.</w:t>
      </w:r>
    </w:p>
    <w:p w14:paraId="30D168BD" w14:textId="77777777" w:rsidR="003076EB" w:rsidRDefault="003076EB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EB">
        <w:rPr>
          <w:rFonts w:ascii="Times New Roman" w:hAnsi="Times New Roman" w:cs="Times New Roman"/>
          <w:sz w:val="28"/>
          <w:szCs w:val="28"/>
        </w:rPr>
        <w:t>Мы можем проследить актуальность предмета «Фортепианный ансамбль» на протяжении всего обучения в музыкальной школе, начиная с первого этапа обучения игре на фортепиано, когда ансамблевая игра с преподавателем способна раскрасить малопонятные занятия и заинтересовать, увлечь ребенка красочным миром звуков. Затем, помогая формировать в более зрелом возрасте такие специфические навыки как чтение с листа, подбор по слуху, транспонирование, которые в будущем пригодятся для участия в ансамбле с другими инструментами. Постепенно развиваются чувство ритма, музыкальной памяти, тембрового слуха, многообразие моторно-двигательных навыков. Общение в коллективе позволяет раскрыться артистизму учеников, творческой смелости и избавляет от боязни выступлений.</w:t>
      </w:r>
    </w:p>
    <w:p w14:paraId="6E1A39F8" w14:textId="1D60FA85" w:rsidR="00634B91" w:rsidRPr="00F12B3E" w:rsidRDefault="003076EB" w:rsidP="00341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EB">
        <w:rPr>
          <w:rFonts w:ascii="Times New Roman" w:hAnsi="Times New Roman" w:cs="Times New Roman"/>
          <w:sz w:val="28"/>
          <w:szCs w:val="28"/>
        </w:rPr>
        <w:t>За годы практики в ансамблевой игре развиваются метроритмические, слуховые, образные навыки учащихся, на обширном и интересном репертуаре формируется музыкальный кругозор и эстетический вкус. Сотрудничество, на котором построены занятия ансамблем, раскрывает творческий потенциал каждого ребенка, дает ему возможность к самовыражению, помогает найти понимание и чувство поддержки в процессе становления его как личности.</w:t>
      </w:r>
      <w:r w:rsidR="001E40BD" w:rsidRPr="001E40BD">
        <w:rPr>
          <w:rFonts w:ascii="Times New Roman" w:hAnsi="Times New Roman" w:cs="Times New Roman"/>
          <w:sz w:val="28"/>
          <w:szCs w:val="28"/>
        </w:rPr>
        <w:br/>
      </w:r>
      <w:r w:rsidR="00DD23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40BD" w:rsidRPr="001E40BD">
        <w:rPr>
          <w:rFonts w:ascii="Times New Roman" w:hAnsi="Times New Roman" w:cs="Times New Roman"/>
          <w:sz w:val="28"/>
          <w:szCs w:val="28"/>
        </w:rPr>
        <w:t xml:space="preserve">Современная социальная действительность все с большей </w:t>
      </w:r>
      <w:r w:rsidR="001E40BD" w:rsidRPr="001E40BD">
        <w:rPr>
          <w:rFonts w:ascii="Times New Roman" w:hAnsi="Times New Roman" w:cs="Times New Roman"/>
          <w:sz w:val="28"/>
          <w:szCs w:val="28"/>
        </w:rPr>
        <w:lastRenderedPageBreak/>
        <w:t>отчетливостью требует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="001E40BD" w:rsidRPr="001E40BD">
        <w:rPr>
          <w:rFonts w:ascii="Times New Roman" w:hAnsi="Times New Roman" w:cs="Times New Roman"/>
          <w:sz w:val="28"/>
          <w:szCs w:val="28"/>
        </w:rPr>
        <w:t>развития музыкальных способностей у детей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="001E40BD" w:rsidRPr="001E40BD">
        <w:rPr>
          <w:rFonts w:ascii="Times New Roman" w:hAnsi="Times New Roman" w:cs="Times New Roman"/>
          <w:sz w:val="28"/>
          <w:szCs w:val="28"/>
        </w:rPr>
        <w:t>младшего школьного возраста в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="001E40BD" w:rsidRPr="001E40BD">
        <w:rPr>
          <w:rFonts w:ascii="Times New Roman" w:hAnsi="Times New Roman" w:cs="Times New Roman"/>
          <w:sz w:val="28"/>
          <w:szCs w:val="28"/>
        </w:rPr>
        <w:t>процессе обучения игре на фортепиано.</w:t>
      </w:r>
      <w:r w:rsidR="001E40BD" w:rsidRPr="001E40BD">
        <w:rPr>
          <w:rFonts w:ascii="Times New Roman" w:hAnsi="Times New Roman" w:cs="Times New Roman"/>
          <w:sz w:val="28"/>
          <w:szCs w:val="28"/>
        </w:rPr>
        <w:br/>
        <w:t>Как можно заметить по предшествующему материалу большое значение при</w:t>
      </w:r>
      <w:r w:rsidR="001E40BD" w:rsidRPr="001E40BD">
        <w:rPr>
          <w:rFonts w:ascii="Times New Roman" w:hAnsi="Times New Roman" w:cs="Times New Roman"/>
          <w:sz w:val="28"/>
          <w:szCs w:val="28"/>
        </w:rPr>
        <w:br/>
        <w:t>воспитании чувства ритма и соответствующих теоретических представлений о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="001E40BD" w:rsidRPr="001E40BD">
        <w:rPr>
          <w:rFonts w:ascii="Times New Roman" w:hAnsi="Times New Roman" w:cs="Times New Roman"/>
          <w:sz w:val="28"/>
          <w:szCs w:val="28"/>
        </w:rPr>
        <w:t>ритме имеют наглядные методы обучения. Они позволяют избежать лишних слов</w:t>
      </w:r>
      <w:r w:rsidR="00DD2375">
        <w:rPr>
          <w:rFonts w:ascii="Times New Roman" w:hAnsi="Times New Roman" w:cs="Times New Roman"/>
          <w:sz w:val="28"/>
          <w:szCs w:val="28"/>
        </w:rPr>
        <w:t xml:space="preserve"> </w:t>
      </w:r>
      <w:r w:rsidR="001E40BD" w:rsidRPr="001E40BD">
        <w:rPr>
          <w:rFonts w:ascii="Times New Roman" w:hAnsi="Times New Roman" w:cs="Times New Roman"/>
          <w:sz w:val="28"/>
          <w:szCs w:val="28"/>
        </w:rPr>
        <w:t>и разговоров о ритме, давая убедительный двигательный и зрительный образ.</w:t>
      </w:r>
    </w:p>
    <w:sectPr w:rsidR="00634B91" w:rsidRPr="00F12B3E" w:rsidSect="00362937">
      <w:footerReference w:type="default" r:id="rId8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ED137" w14:textId="77777777" w:rsidR="00F12B3E" w:rsidRDefault="00F12B3E" w:rsidP="00F12B3E">
      <w:pPr>
        <w:spacing w:after="0" w:line="240" w:lineRule="auto"/>
      </w:pPr>
      <w:r>
        <w:separator/>
      </w:r>
    </w:p>
  </w:endnote>
  <w:endnote w:type="continuationSeparator" w:id="0">
    <w:p w14:paraId="1E89C9C9" w14:textId="77777777" w:rsidR="00F12B3E" w:rsidRDefault="00F12B3E" w:rsidP="00F1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134160"/>
      <w:docPartObj>
        <w:docPartGallery w:val="Page Numbers (Bottom of Page)"/>
        <w:docPartUnique/>
      </w:docPartObj>
    </w:sdtPr>
    <w:sdtEndPr/>
    <w:sdtContent>
      <w:p w14:paraId="1F6F6A9F" w14:textId="23C00209" w:rsidR="00F12B3E" w:rsidRDefault="00F12B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755">
          <w:rPr>
            <w:noProof/>
          </w:rPr>
          <w:t>12</w:t>
        </w:r>
        <w:r>
          <w:fldChar w:fldCharType="end"/>
        </w:r>
      </w:p>
    </w:sdtContent>
  </w:sdt>
  <w:p w14:paraId="7A4620DF" w14:textId="77777777" w:rsidR="00F12B3E" w:rsidRDefault="00F1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9118F" w14:textId="77777777" w:rsidR="00F12B3E" w:rsidRDefault="00F12B3E" w:rsidP="00F12B3E">
      <w:pPr>
        <w:spacing w:after="0" w:line="240" w:lineRule="auto"/>
      </w:pPr>
      <w:r>
        <w:separator/>
      </w:r>
    </w:p>
  </w:footnote>
  <w:footnote w:type="continuationSeparator" w:id="0">
    <w:p w14:paraId="68172233" w14:textId="77777777" w:rsidR="00F12B3E" w:rsidRDefault="00F12B3E" w:rsidP="00F1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077"/>
    <w:multiLevelType w:val="hybridMultilevel"/>
    <w:tmpl w:val="6732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84D"/>
    <w:multiLevelType w:val="multilevel"/>
    <w:tmpl w:val="30AA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25F5"/>
    <w:multiLevelType w:val="hybridMultilevel"/>
    <w:tmpl w:val="4452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3F25"/>
    <w:multiLevelType w:val="hybridMultilevel"/>
    <w:tmpl w:val="605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9"/>
    <w:rsid w:val="00014A65"/>
    <w:rsid w:val="001062D2"/>
    <w:rsid w:val="00121ED1"/>
    <w:rsid w:val="001E40BD"/>
    <w:rsid w:val="002014E5"/>
    <w:rsid w:val="0028797D"/>
    <w:rsid w:val="002E7305"/>
    <w:rsid w:val="003076EB"/>
    <w:rsid w:val="00327591"/>
    <w:rsid w:val="00341521"/>
    <w:rsid w:val="00362937"/>
    <w:rsid w:val="0051711C"/>
    <w:rsid w:val="00634B91"/>
    <w:rsid w:val="006C77E5"/>
    <w:rsid w:val="007510CB"/>
    <w:rsid w:val="00836699"/>
    <w:rsid w:val="008752F5"/>
    <w:rsid w:val="00893621"/>
    <w:rsid w:val="0091768C"/>
    <w:rsid w:val="00A9292B"/>
    <w:rsid w:val="00B34797"/>
    <w:rsid w:val="00B46E89"/>
    <w:rsid w:val="00C2096C"/>
    <w:rsid w:val="00D04755"/>
    <w:rsid w:val="00D16A91"/>
    <w:rsid w:val="00D8306E"/>
    <w:rsid w:val="00D978A3"/>
    <w:rsid w:val="00DD2375"/>
    <w:rsid w:val="00F006BE"/>
    <w:rsid w:val="00F07FE9"/>
    <w:rsid w:val="00F12B3E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BAF1"/>
  <w15:docId w15:val="{B043D401-93B4-4079-A49D-BB57857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B3E"/>
  </w:style>
  <w:style w:type="paragraph" w:styleId="a5">
    <w:name w:val="footer"/>
    <w:basedOn w:val="a"/>
    <w:link w:val="a6"/>
    <w:uiPriority w:val="99"/>
    <w:unhideWhenUsed/>
    <w:rsid w:val="00F1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B3E"/>
  </w:style>
  <w:style w:type="paragraph" w:styleId="a7">
    <w:name w:val="List Paragraph"/>
    <w:basedOn w:val="a"/>
    <w:uiPriority w:val="34"/>
    <w:qFormat/>
    <w:rsid w:val="003629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6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9362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2375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893621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8936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6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14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7280-3F59-48B0-88AD-843E1515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11</cp:revision>
  <dcterms:created xsi:type="dcterms:W3CDTF">2015-01-25T16:20:00Z</dcterms:created>
  <dcterms:modified xsi:type="dcterms:W3CDTF">2023-08-23T10:07:00Z</dcterms:modified>
</cp:coreProperties>
</file>